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6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8"/>
        <w:gridCol w:w="827"/>
        <w:gridCol w:w="270"/>
        <w:gridCol w:w="6851"/>
      </w:tblGrid>
      <w:tr w:rsidR="0072153D" w:rsidRPr="006378CB" w14:paraId="2A4D4924" w14:textId="77777777" w:rsidTr="005A54C1">
        <w:trPr>
          <w:trHeight w:val="231"/>
        </w:trPr>
        <w:tc>
          <w:tcPr>
            <w:tcW w:w="1628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4D4922" w14:textId="4E7A9C6B" w:rsidR="0072153D" w:rsidRPr="006378CB" w:rsidRDefault="0072153D" w:rsidP="005A54C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78CB">
              <w:rPr>
                <w:b/>
                <w:sz w:val="16"/>
                <w:szCs w:val="16"/>
              </w:rPr>
              <w:t>Ref #</w:t>
            </w:r>
            <w:r w:rsidR="00B562C8">
              <w:rPr>
                <w:b/>
                <w:sz w:val="16"/>
                <w:szCs w:val="16"/>
              </w:rPr>
              <w:t>: B01/FM (R)</w:t>
            </w:r>
          </w:p>
        </w:tc>
        <w:tc>
          <w:tcPr>
            <w:tcW w:w="7948" w:type="dxa"/>
            <w:gridSpan w:val="3"/>
            <w:tcBorders>
              <w:left w:val="single" w:sz="4" w:space="0" w:color="auto"/>
            </w:tcBorders>
          </w:tcPr>
          <w:p w14:paraId="2A4D4923" w14:textId="77777777" w:rsidR="0072153D" w:rsidRPr="006378CB" w:rsidRDefault="0072153D" w:rsidP="005A54C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2153D" w:rsidRPr="006378CB" w14:paraId="2A4D492A" w14:textId="77777777" w:rsidTr="009E19D4">
        <w:tc>
          <w:tcPr>
            <w:tcW w:w="9576" w:type="dxa"/>
            <w:gridSpan w:val="4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4D4925" w14:textId="77777777" w:rsidR="0072153D" w:rsidRPr="006378CB" w:rsidRDefault="0072153D" w:rsidP="005A54C1">
            <w:pPr>
              <w:shd w:val="clear" w:color="auto" w:fill="FFFFFF" w:themeFill="background1"/>
              <w:spacing w:after="0" w:line="240" w:lineRule="auto"/>
              <w:jc w:val="center"/>
              <w:rPr>
                <w:sz w:val="48"/>
                <w:szCs w:val="48"/>
              </w:rPr>
            </w:pPr>
            <w:r w:rsidRPr="006378CB">
              <w:rPr>
                <w:noProof/>
                <w:sz w:val="48"/>
                <w:szCs w:val="48"/>
                <w:lang w:val="en-TT" w:eastAsia="en-TT"/>
              </w:rPr>
              <w:drawing>
                <wp:inline distT="0" distB="0" distL="0" distR="0" wp14:anchorId="2A4D4966" wp14:editId="2A4D4967">
                  <wp:extent cx="737768" cy="716280"/>
                  <wp:effectExtent l="0" t="0" r="5715" b="7620"/>
                  <wp:docPr id="1" name="Picture 1" descr="http://4.bp.blogspot.com/-9id1conkx_k/TlAA2rdsPVI/AAAAAAAAAGM/qYekwzdsBgY/s1600/Coattrinidadtoba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4.bp.blogspot.com/-9id1conkx_k/TlAA2rdsPVI/AAAAAAAAAGM/qYekwzdsBgY/s1600/Coattrinidadtoba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768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4D4926" w14:textId="77777777" w:rsidR="0072153D" w:rsidRPr="006378CB" w:rsidRDefault="0072153D" w:rsidP="005A54C1">
            <w:pPr>
              <w:shd w:val="clear" w:color="auto" w:fill="FFFFFF" w:themeFill="background1"/>
              <w:spacing w:after="0" w:line="240" w:lineRule="auto"/>
              <w:jc w:val="center"/>
              <w:rPr>
                <w:sz w:val="44"/>
                <w:szCs w:val="48"/>
              </w:rPr>
            </w:pPr>
            <w:r w:rsidRPr="006378CB">
              <w:rPr>
                <w:sz w:val="44"/>
                <w:szCs w:val="48"/>
              </w:rPr>
              <w:t>Government of Trinidad and Tobago</w:t>
            </w:r>
          </w:p>
          <w:p w14:paraId="2A4D4927" w14:textId="77777777" w:rsidR="0072153D" w:rsidRPr="006378CB" w:rsidRDefault="0072153D" w:rsidP="005A54C1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8"/>
                <w:szCs w:val="32"/>
                <w:u w:val="single"/>
              </w:rPr>
            </w:pPr>
            <w:r w:rsidRPr="006378CB">
              <w:rPr>
                <w:b/>
                <w:sz w:val="28"/>
                <w:szCs w:val="32"/>
                <w:u w:val="single"/>
              </w:rPr>
              <w:t>JOB DESCRIPTION</w:t>
            </w:r>
          </w:p>
          <w:p w14:paraId="2A4D4928" w14:textId="77777777" w:rsidR="0072153D" w:rsidRPr="006378CB" w:rsidRDefault="0072153D" w:rsidP="005A54C1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6378CB">
              <w:rPr>
                <w:b/>
                <w:sz w:val="28"/>
                <w:szCs w:val="32"/>
              </w:rPr>
              <w:t>CONTRACTUAL  POSITION</w:t>
            </w:r>
          </w:p>
          <w:p w14:paraId="2A4D4929" w14:textId="77777777" w:rsidR="0072153D" w:rsidRPr="006378CB" w:rsidRDefault="0072153D" w:rsidP="005A54C1">
            <w:pPr>
              <w:spacing w:after="0" w:line="240" w:lineRule="auto"/>
              <w:rPr>
                <w:b/>
                <w:color w:val="262626"/>
                <w:sz w:val="24"/>
              </w:rPr>
            </w:pPr>
          </w:p>
        </w:tc>
      </w:tr>
      <w:tr w:rsidR="0072153D" w:rsidRPr="006378CB" w14:paraId="2A4D492C" w14:textId="77777777" w:rsidTr="009E19D4">
        <w:tc>
          <w:tcPr>
            <w:tcW w:w="9576" w:type="dxa"/>
            <w:gridSpan w:val="4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4D492B" w14:textId="77777777" w:rsidR="0072153D" w:rsidRPr="006378CB" w:rsidRDefault="0072153D" w:rsidP="005A54C1">
            <w:pPr>
              <w:spacing w:after="0" w:line="240" w:lineRule="auto"/>
              <w:rPr>
                <w:b/>
                <w:color w:val="262626"/>
                <w:sz w:val="24"/>
              </w:rPr>
            </w:pPr>
            <w:r w:rsidRPr="006378CB">
              <w:rPr>
                <w:b/>
                <w:color w:val="262626"/>
                <w:sz w:val="24"/>
              </w:rPr>
              <w:t>JOB TITLE: FACILITIES MANAGER</w:t>
            </w:r>
          </w:p>
        </w:tc>
      </w:tr>
      <w:tr w:rsidR="0072153D" w:rsidRPr="006378CB" w14:paraId="2A4D492E" w14:textId="77777777" w:rsidTr="005A54C1">
        <w:trPr>
          <w:trHeight w:val="264"/>
        </w:trPr>
        <w:tc>
          <w:tcPr>
            <w:tcW w:w="9576" w:type="dxa"/>
            <w:gridSpan w:val="4"/>
            <w:shd w:val="clear" w:color="auto" w:fill="D6E3BC" w:themeFill="accent3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4D492D" w14:textId="77777777" w:rsidR="0072153D" w:rsidRPr="006378CB" w:rsidRDefault="0072153D" w:rsidP="005A54C1">
            <w:pPr>
              <w:spacing w:after="0" w:line="240" w:lineRule="auto"/>
              <w:rPr>
                <w:b/>
                <w:sz w:val="24"/>
              </w:rPr>
            </w:pPr>
            <w:r w:rsidRPr="006378CB">
              <w:rPr>
                <w:b/>
                <w:sz w:val="24"/>
              </w:rPr>
              <w:t xml:space="preserve">JOB SUMMARY: </w:t>
            </w:r>
          </w:p>
        </w:tc>
      </w:tr>
      <w:tr w:rsidR="0072153D" w:rsidRPr="006378CB" w14:paraId="2A4D4930" w14:textId="77777777" w:rsidTr="009E19D4">
        <w:trPr>
          <w:trHeight w:val="915"/>
        </w:trPr>
        <w:tc>
          <w:tcPr>
            <w:tcW w:w="9576" w:type="dxa"/>
            <w:gridSpan w:val="4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4D492F" w14:textId="77777777" w:rsidR="0072153D" w:rsidRPr="005A54C1" w:rsidRDefault="0072153D" w:rsidP="005A54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 xml:space="preserve">The incumbent is required to manage and direct the provision of facilities management services in a large Ministry/Department ensuring regulatory compliance and a safe and functional work environment for employees and clients. Duties include directing and co-ordinating staff performing facilities management work; developing and implementing a preventative maintenance programme, facilities management policies, procedures and guidelines; advising  on facilities management matters; making recommendations for implementing facilities upgrades and construction; developing budget proposals; preparing tender documents and supervising contractors providing contracted services related to facilities management. </w:t>
            </w:r>
          </w:p>
        </w:tc>
      </w:tr>
      <w:tr w:rsidR="0072153D" w:rsidRPr="006378CB" w14:paraId="2A4D4933" w14:textId="77777777" w:rsidTr="009E19D4">
        <w:tc>
          <w:tcPr>
            <w:tcW w:w="2725" w:type="dxa"/>
            <w:gridSpan w:val="3"/>
            <w:shd w:val="clear" w:color="auto" w:fill="D6E3BC" w:themeFill="accent3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4D4931" w14:textId="77777777" w:rsidR="0072153D" w:rsidRPr="006378CB" w:rsidRDefault="0072153D" w:rsidP="005A54C1">
            <w:pPr>
              <w:spacing w:after="0" w:line="240" w:lineRule="auto"/>
              <w:rPr>
                <w:b/>
                <w:sz w:val="24"/>
              </w:rPr>
            </w:pPr>
            <w:r w:rsidRPr="006378CB">
              <w:rPr>
                <w:b/>
                <w:sz w:val="24"/>
              </w:rPr>
              <w:t>REPORTS TO:</w:t>
            </w:r>
          </w:p>
        </w:tc>
        <w:tc>
          <w:tcPr>
            <w:tcW w:w="6851" w:type="dxa"/>
            <w:shd w:val="clear" w:color="auto" w:fill="FFFFFF" w:themeFill="background1"/>
          </w:tcPr>
          <w:p w14:paraId="2A4D4932" w14:textId="236D35C2" w:rsidR="0072153D" w:rsidRPr="005A54C1" w:rsidRDefault="0072153D" w:rsidP="005A54C1">
            <w:pPr>
              <w:spacing w:after="0" w:line="240" w:lineRule="auto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Permanent Secretary</w:t>
            </w:r>
            <w:r w:rsidR="00B562C8">
              <w:rPr>
                <w:sz w:val="20"/>
                <w:szCs w:val="20"/>
              </w:rPr>
              <w:t xml:space="preserve"> or Designated Officer</w:t>
            </w:r>
          </w:p>
        </w:tc>
      </w:tr>
      <w:tr w:rsidR="0072153D" w:rsidRPr="006378CB" w14:paraId="2A4D4936" w14:textId="77777777" w:rsidTr="009E19D4">
        <w:tc>
          <w:tcPr>
            <w:tcW w:w="2725" w:type="dxa"/>
            <w:gridSpan w:val="3"/>
            <w:shd w:val="clear" w:color="auto" w:fill="D6E3BC" w:themeFill="accent3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4D4934" w14:textId="77777777" w:rsidR="0072153D" w:rsidRPr="006378CB" w:rsidRDefault="0072153D" w:rsidP="005A54C1">
            <w:pPr>
              <w:spacing w:after="0" w:line="240" w:lineRule="auto"/>
              <w:rPr>
                <w:b/>
                <w:sz w:val="24"/>
              </w:rPr>
            </w:pPr>
            <w:r w:rsidRPr="006378CB">
              <w:rPr>
                <w:b/>
                <w:sz w:val="24"/>
              </w:rPr>
              <w:t xml:space="preserve">SUPERVISION GIVEN TO: </w:t>
            </w:r>
          </w:p>
        </w:tc>
        <w:tc>
          <w:tcPr>
            <w:tcW w:w="6851" w:type="dxa"/>
            <w:shd w:val="clear" w:color="auto" w:fill="FFFFFF" w:themeFill="background1"/>
          </w:tcPr>
          <w:p w14:paraId="2A4D4935" w14:textId="77777777" w:rsidR="0072153D" w:rsidRPr="005A54C1" w:rsidRDefault="0072153D" w:rsidP="005A54C1">
            <w:pPr>
              <w:spacing w:after="0" w:line="240" w:lineRule="auto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Staff of the Facilities Management Unit</w:t>
            </w:r>
          </w:p>
        </w:tc>
      </w:tr>
      <w:tr w:rsidR="0072153D" w:rsidRPr="006378CB" w14:paraId="2A4D4938" w14:textId="77777777" w:rsidTr="009E19D4">
        <w:tc>
          <w:tcPr>
            <w:tcW w:w="9576" w:type="dxa"/>
            <w:gridSpan w:val="4"/>
            <w:shd w:val="clear" w:color="auto" w:fill="D6E3BC" w:themeFill="accent3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4D4937" w14:textId="77777777" w:rsidR="0072153D" w:rsidRPr="006378CB" w:rsidRDefault="0072153D" w:rsidP="005A54C1">
            <w:pPr>
              <w:spacing w:after="0" w:line="240" w:lineRule="auto"/>
              <w:rPr>
                <w:b/>
                <w:sz w:val="24"/>
              </w:rPr>
            </w:pPr>
            <w:r w:rsidRPr="006378CB">
              <w:rPr>
                <w:b/>
                <w:sz w:val="24"/>
              </w:rPr>
              <w:t>DUTIES AND RESPONSIBILITIES:</w:t>
            </w:r>
          </w:p>
        </w:tc>
      </w:tr>
      <w:tr w:rsidR="0072153D" w:rsidRPr="006378CB" w14:paraId="2A4D4947" w14:textId="77777777" w:rsidTr="009E19D4">
        <w:tc>
          <w:tcPr>
            <w:tcW w:w="9576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4D4939" w14:textId="77777777" w:rsidR="0072153D" w:rsidRPr="005A54C1" w:rsidRDefault="0072153D" w:rsidP="00B562C8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Plans, organizes, directs and co-ordinates the work of staff engaged in the provision of facilities management services in the Ministry/Department.</w:t>
            </w:r>
          </w:p>
          <w:p w14:paraId="2A4D493A" w14:textId="77777777" w:rsidR="0072153D" w:rsidRPr="005A54C1" w:rsidRDefault="0072153D" w:rsidP="00B562C8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Develops and implements a programme for the ongoing and preventative maintenance and the operations of all building facilities, grounds, equipment and mechanical/electrical systems.</w:t>
            </w:r>
          </w:p>
          <w:p w14:paraId="2A4D493B" w14:textId="77777777" w:rsidR="0072153D" w:rsidRPr="005A54C1" w:rsidRDefault="0072153D" w:rsidP="00B562C8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Directs the development of and manages the implementation of facilities upgrades, remodelling, construction, relocation and other related projects.</w:t>
            </w:r>
          </w:p>
          <w:p w14:paraId="2A4D493C" w14:textId="77777777" w:rsidR="0072153D" w:rsidRPr="005A54C1" w:rsidRDefault="0072153D" w:rsidP="00B562C8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Advises on all matters relating to or adversely affecting the functional integrity of the buildings, equipment and facilities services of the Ministry/Department and recommends remedial measures.</w:t>
            </w:r>
            <w:bookmarkStart w:id="0" w:name="_GoBack"/>
            <w:bookmarkEnd w:id="0"/>
          </w:p>
          <w:p w14:paraId="2A4D493D" w14:textId="77777777" w:rsidR="0072153D" w:rsidRPr="005A54C1" w:rsidRDefault="0072153D" w:rsidP="00B562C8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 xml:space="preserve">Makes recommendations regarding building structures, alterations, additions to equipment, fixtures and other such charges as required to maintain optimal décor and function of the facilities. </w:t>
            </w:r>
          </w:p>
          <w:p w14:paraId="2A4D493E" w14:textId="77777777" w:rsidR="0072153D" w:rsidRPr="005A54C1" w:rsidRDefault="0072153D" w:rsidP="00B562C8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Directs and co-ordinates the planning and acquisition of accommodation and the utilisation of space and facilities consistent with the requirements of organisational efficiency.</w:t>
            </w:r>
          </w:p>
          <w:p w14:paraId="2A4D493F" w14:textId="77777777" w:rsidR="0072153D" w:rsidRPr="005A54C1" w:rsidRDefault="0072153D" w:rsidP="00B562C8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Ensures that all facilities are in compliance with the Occupational Safety and Health Act (OSHA) and proper systems for the security of all facilities and occupants are in place; also develops health and safety policies, guidelines and procedures.</w:t>
            </w:r>
          </w:p>
          <w:p w14:paraId="2A4D4940" w14:textId="77777777" w:rsidR="0072153D" w:rsidRPr="005A54C1" w:rsidRDefault="0072153D" w:rsidP="00B562C8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 xml:space="preserve">Coordinates all projects and provides overall supervision to contractors engaged in performing work related to repair, maintenance and upgrades to buildings, grounds, equipment and other systems. </w:t>
            </w:r>
          </w:p>
          <w:p w14:paraId="2A4D4941" w14:textId="77777777" w:rsidR="0072153D" w:rsidRPr="005A54C1" w:rsidRDefault="0072153D" w:rsidP="00B562C8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Develops and submits budget proposals in respect of the provision of facilities management services for inclusion in draft estimates; also prepare scopes of work and cost estimates for contracted services related to facilities management.</w:t>
            </w:r>
          </w:p>
          <w:p w14:paraId="2A4D4942" w14:textId="77777777" w:rsidR="0072153D" w:rsidRPr="005A54C1" w:rsidRDefault="0072153D" w:rsidP="00B562C8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Directs and oversees the development and preparation of tender documents and contract specifications for facilities management contracted services.</w:t>
            </w:r>
          </w:p>
          <w:p w14:paraId="2A4D4943" w14:textId="77777777" w:rsidR="0072153D" w:rsidRPr="005A54C1" w:rsidRDefault="0072153D" w:rsidP="00B562C8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Performs periodic inspections of all facilities, equipment and systems to ensure optimal functioning.</w:t>
            </w:r>
          </w:p>
          <w:p w14:paraId="2A4D4944" w14:textId="77777777" w:rsidR="0072153D" w:rsidRPr="005A54C1" w:rsidRDefault="0072153D" w:rsidP="00B562C8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Prepares and/or directs the preparation of Cabinet Notes, reports, correspondence and other documents pertinent to facilities management.</w:t>
            </w:r>
          </w:p>
          <w:p w14:paraId="2A4D4945" w14:textId="77777777" w:rsidR="0072153D" w:rsidRPr="005A54C1" w:rsidRDefault="0072153D" w:rsidP="00B562C8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lastRenderedPageBreak/>
              <w:t xml:space="preserve">Represents the Ministry/Department on committees, meetings and other fora on facilities management and related matters. </w:t>
            </w:r>
          </w:p>
          <w:p w14:paraId="2A4D4946" w14:textId="77777777" w:rsidR="0072153D" w:rsidRPr="005A54C1" w:rsidRDefault="0072153D" w:rsidP="00B562C8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 xml:space="preserve">Performs related duties as may be required. </w:t>
            </w:r>
          </w:p>
        </w:tc>
      </w:tr>
      <w:tr w:rsidR="0072153D" w:rsidRPr="006378CB" w14:paraId="2A4D4949" w14:textId="77777777" w:rsidTr="009E19D4">
        <w:tc>
          <w:tcPr>
            <w:tcW w:w="9576" w:type="dxa"/>
            <w:gridSpan w:val="4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4D4948" w14:textId="7A0F7DCB" w:rsidR="0072153D" w:rsidRPr="006378CB" w:rsidRDefault="0072153D" w:rsidP="005A54C1">
            <w:pPr>
              <w:spacing w:after="0" w:line="240" w:lineRule="auto"/>
              <w:rPr>
                <w:b/>
                <w:sz w:val="24"/>
              </w:rPr>
            </w:pPr>
            <w:r w:rsidRPr="006378CB">
              <w:rPr>
                <w:b/>
                <w:sz w:val="24"/>
              </w:rPr>
              <w:lastRenderedPageBreak/>
              <w:t>KNOWLEDGE, SKILLS AND ABILITIES</w:t>
            </w:r>
            <w:r w:rsidR="005A54C1">
              <w:rPr>
                <w:b/>
                <w:sz w:val="24"/>
              </w:rPr>
              <w:t>:</w:t>
            </w:r>
          </w:p>
        </w:tc>
      </w:tr>
      <w:tr w:rsidR="0072153D" w:rsidRPr="006378CB" w14:paraId="2A4D4952" w14:textId="77777777" w:rsidTr="009E19D4">
        <w:tc>
          <w:tcPr>
            <w:tcW w:w="2455" w:type="dxa"/>
            <w:gridSpan w:val="2"/>
            <w:shd w:val="clear" w:color="auto" w:fill="D6E3BC" w:themeFill="accent3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4D494A" w14:textId="77777777" w:rsidR="0072153D" w:rsidRPr="006378CB" w:rsidRDefault="0072153D" w:rsidP="005A54C1">
            <w:pPr>
              <w:spacing w:after="0" w:line="240" w:lineRule="auto"/>
              <w:rPr>
                <w:b/>
                <w:sz w:val="24"/>
              </w:rPr>
            </w:pPr>
            <w:r w:rsidRPr="006378CB">
              <w:rPr>
                <w:b/>
                <w:sz w:val="24"/>
              </w:rPr>
              <w:t>KNOWLEDGE:</w:t>
            </w:r>
          </w:p>
        </w:tc>
        <w:tc>
          <w:tcPr>
            <w:tcW w:w="7121" w:type="dxa"/>
            <w:gridSpan w:val="2"/>
            <w:shd w:val="clear" w:color="auto" w:fill="FFFFFF" w:themeFill="background1"/>
          </w:tcPr>
          <w:p w14:paraId="2A4D494B" w14:textId="77777777" w:rsidR="0072153D" w:rsidRPr="005A54C1" w:rsidRDefault="0072153D" w:rsidP="00B562C8">
            <w:pPr>
              <w:numPr>
                <w:ilvl w:val="0"/>
                <w:numId w:val="2"/>
              </w:numPr>
              <w:spacing w:after="0" w:line="240" w:lineRule="auto"/>
              <w:ind w:left="387" w:hanging="315"/>
              <w:contextualSpacing/>
              <w:jc w:val="both"/>
              <w:rPr>
                <w:b/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Extensive knowledge of the principles and techniques of Facilities Management.</w:t>
            </w:r>
          </w:p>
          <w:p w14:paraId="2A4D494C" w14:textId="77777777" w:rsidR="0072153D" w:rsidRPr="005A54C1" w:rsidRDefault="0072153D" w:rsidP="00B562C8">
            <w:pPr>
              <w:numPr>
                <w:ilvl w:val="0"/>
                <w:numId w:val="2"/>
              </w:numPr>
              <w:spacing w:after="0" w:line="240" w:lineRule="auto"/>
              <w:ind w:left="387" w:hanging="315"/>
              <w:contextualSpacing/>
              <w:jc w:val="both"/>
              <w:rPr>
                <w:b/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Extensive knowledge of building construction and maintenance work, codes and standards.</w:t>
            </w:r>
          </w:p>
          <w:p w14:paraId="2A4D494D" w14:textId="77777777" w:rsidR="0072153D" w:rsidRPr="005A54C1" w:rsidRDefault="0072153D" w:rsidP="00B562C8">
            <w:pPr>
              <w:numPr>
                <w:ilvl w:val="0"/>
                <w:numId w:val="2"/>
              </w:numPr>
              <w:spacing w:after="0" w:line="240" w:lineRule="auto"/>
              <w:ind w:left="387" w:hanging="315"/>
              <w:contextualSpacing/>
              <w:jc w:val="both"/>
              <w:rPr>
                <w:b/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Extensive knowledge of the methods, materials and equipment used in upgrades, preventative maintenance and repair of facilities and equipment.</w:t>
            </w:r>
          </w:p>
          <w:p w14:paraId="2A4D494E" w14:textId="77777777" w:rsidR="0072153D" w:rsidRPr="005A54C1" w:rsidRDefault="0072153D" w:rsidP="00B562C8">
            <w:pPr>
              <w:numPr>
                <w:ilvl w:val="0"/>
                <w:numId w:val="2"/>
              </w:numPr>
              <w:spacing w:after="0" w:line="240" w:lineRule="auto"/>
              <w:ind w:left="387" w:hanging="315"/>
              <w:contextualSpacing/>
              <w:jc w:val="both"/>
              <w:rPr>
                <w:b/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Considerable knowledge of the OSHA as it pertains to facilities management.</w:t>
            </w:r>
          </w:p>
          <w:p w14:paraId="2A4D494F" w14:textId="77777777" w:rsidR="0072153D" w:rsidRPr="005A54C1" w:rsidRDefault="0072153D" w:rsidP="00B562C8">
            <w:pPr>
              <w:numPr>
                <w:ilvl w:val="0"/>
                <w:numId w:val="2"/>
              </w:numPr>
              <w:spacing w:after="0" w:line="240" w:lineRule="auto"/>
              <w:ind w:left="387" w:hanging="315"/>
              <w:contextualSpacing/>
              <w:jc w:val="both"/>
              <w:rPr>
                <w:b/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Considerable knowledge of project management principles and techniques.</w:t>
            </w:r>
          </w:p>
          <w:p w14:paraId="2A4D4950" w14:textId="77777777" w:rsidR="0072153D" w:rsidRPr="005A54C1" w:rsidRDefault="0072153D" w:rsidP="00B562C8">
            <w:pPr>
              <w:numPr>
                <w:ilvl w:val="0"/>
                <w:numId w:val="2"/>
              </w:numPr>
              <w:spacing w:after="0" w:line="240" w:lineRule="auto"/>
              <w:ind w:left="387" w:hanging="315"/>
              <w:contextualSpacing/>
              <w:jc w:val="both"/>
              <w:rPr>
                <w:b/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Considerable knowledge of the principles of space planning and utilisation.</w:t>
            </w:r>
          </w:p>
          <w:p w14:paraId="2A4D4951" w14:textId="77777777" w:rsidR="0072153D" w:rsidRPr="005A54C1" w:rsidRDefault="0072153D" w:rsidP="00B562C8">
            <w:pPr>
              <w:numPr>
                <w:ilvl w:val="0"/>
                <w:numId w:val="2"/>
              </w:numPr>
              <w:spacing w:after="0" w:line="240" w:lineRule="auto"/>
              <w:ind w:left="387" w:hanging="315"/>
              <w:contextualSpacing/>
              <w:jc w:val="both"/>
              <w:rPr>
                <w:b/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Considerable knowledge of the procedures involved in budget preparation, work scope development and cost estimation for contracted services and public service procurement.</w:t>
            </w:r>
          </w:p>
        </w:tc>
      </w:tr>
      <w:tr w:rsidR="0072153D" w:rsidRPr="006378CB" w14:paraId="2A4D495C" w14:textId="77777777" w:rsidTr="009E19D4">
        <w:trPr>
          <w:trHeight w:val="402"/>
        </w:trPr>
        <w:tc>
          <w:tcPr>
            <w:tcW w:w="2455" w:type="dxa"/>
            <w:gridSpan w:val="2"/>
            <w:shd w:val="clear" w:color="auto" w:fill="D6E3BC" w:themeFill="accent3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4D4953" w14:textId="77777777" w:rsidR="0072153D" w:rsidRPr="006378CB" w:rsidRDefault="0072153D" w:rsidP="005A54C1">
            <w:pPr>
              <w:spacing w:after="0" w:line="240" w:lineRule="auto"/>
              <w:rPr>
                <w:b/>
                <w:color w:val="262626"/>
                <w:sz w:val="24"/>
              </w:rPr>
            </w:pPr>
            <w:r w:rsidRPr="006378CB">
              <w:rPr>
                <w:b/>
                <w:color w:val="262626"/>
                <w:sz w:val="24"/>
              </w:rPr>
              <w:t>SKILLS AND ABILITIES:</w:t>
            </w:r>
          </w:p>
        </w:tc>
        <w:tc>
          <w:tcPr>
            <w:tcW w:w="7121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4D4954" w14:textId="77777777" w:rsidR="0072153D" w:rsidRPr="005A54C1" w:rsidRDefault="0072153D" w:rsidP="00B562C8">
            <w:pPr>
              <w:numPr>
                <w:ilvl w:val="0"/>
                <w:numId w:val="2"/>
              </w:numPr>
              <w:spacing w:after="0" w:line="240" w:lineRule="auto"/>
              <w:ind w:left="380" w:hanging="315"/>
              <w:contextualSpacing/>
              <w:jc w:val="both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Skill in the use of personal computers.</w:t>
            </w:r>
          </w:p>
          <w:p w14:paraId="2A4D4955" w14:textId="77777777" w:rsidR="0072153D" w:rsidRPr="005A54C1" w:rsidRDefault="0072153D" w:rsidP="00B562C8">
            <w:pPr>
              <w:numPr>
                <w:ilvl w:val="0"/>
                <w:numId w:val="2"/>
              </w:numPr>
              <w:spacing w:after="0" w:line="240" w:lineRule="auto"/>
              <w:ind w:left="380" w:hanging="315"/>
              <w:contextualSpacing/>
              <w:jc w:val="both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Proficiency in the use of Microsoft Office and Microsoft Project.</w:t>
            </w:r>
          </w:p>
          <w:p w14:paraId="2A4D4956" w14:textId="77777777" w:rsidR="0072153D" w:rsidRPr="005A54C1" w:rsidRDefault="0072153D" w:rsidP="00B562C8">
            <w:pPr>
              <w:numPr>
                <w:ilvl w:val="0"/>
                <w:numId w:val="2"/>
              </w:numPr>
              <w:spacing w:after="0" w:line="240" w:lineRule="auto"/>
              <w:ind w:left="380" w:hanging="315"/>
              <w:contextualSpacing/>
              <w:jc w:val="both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Ability to use e-government technology platforms.</w:t>
            </w:r>
          </w:p>
          <w:p w14:paraId="2A4D4957" w14:textId="77777777" w:rsidR="0072153D" w:rsidRPr="005A54C1" w:rsidRDefault="0072153D" w:rsidP="00B562C8">
            <w:pPr>
              <w:numPr>
                <w:ilvl w:val="0"/>
                <w:numId w:val="2"/>
              </w:numPr>
              <w:spacing w:after="0" w:line="240" w:lineRule="auto"/>
              <w:ind w:left="380" w:hanging="315"/>
              <w:contextualSpacing/>
              <w:jc w:val="both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Ability to develop and implement a preventative maintenance programme for building, facilities, equipment and systems.</w:t>
            </w:r>
          </w:p>
          <w:p w14:paraId="2A4D4958" w14:textId="77777777" w:rsidR="0072153D" w:rsidRPr="005A54C1" w:rsidRDefault="0072153D" w:rsidP="00B562C8">
            <w:pPr>
              <w:numPr>
                <w:ilvl w:val="0"/>
                <w:numId w:val="2"/>
              </w:numPr>
              <w:spacing w:after="0" w:line="240" w:lineRule="auto"/>
              <w:ind w:left="380" w:hanging="315"/>
              <w:contextualSpacing/>
              <w:jc w:val="both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Ability to plan, direct and coordinate the work of staff performing facilities management duties.</w:t>
            </w:r>
          </w:p>
          <w:p w14:paraId="2A4D4959" w14:textId="77777777" w:rsidR="0072153D" w:rsidRPr="005A54C1" w:rsidRDefault="0072153D" w:rsidP="00B562C8">
            <w:pPr>
              <w:numPr>
                <w:ilvl w:val="0"/>
                <w:numId w:val="2"/>
              </w:numPr>
              <w:spacing w:after="0" w:line="240" w:lineRule="auto"/>
              <w:ind w:left="380" w:hanging="315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Ability to prepare budget proposals, scopes of work and cost estimates related to the provision of facilities management services</w:t>
            </w:r>
            <w:r w:rsidRPr="005A54C1">
              <w:rPr>
                <w:color w:val="FF0000"/>
                <w:sz w:val="20"/>
                <w:szCs w:val="20"/>
              </w:rPr>
              <w:t>.</w:t>
            </w:r>
          </w:p>
          <w:p w14:paraId="2A4D495A" w14:textId="77777777" w:rsidR="0072153D" w:rsidRPr="005A54C1" w:rsidRDefault="0072153D" w:rsidP="00B562C8">
            <w:pPr>
              <w:numPr>
                <w:ilvl w:val="0"/>
                <w:numId w:val="2"/>
              </w:numPr>
              <w:spacing w:after="0" w:line="240" w:lineRule="auto"/>
              <w:ind w:left="380" w:hanging="315"/>
              <w:contextualSpacing/>
              <w:jc w:val="both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Ability to communicate effectively both orally and in writing; and to prepare comprehensive reports, briefs and other documents on facilities management matters.</w:t>
            </w:r>
          </w:p>
          <w:p w14:paraId="2A4D495B" w14:textId="77777777" w:rsidR="0072153D" w:rsidRPr="005A54C1" w:rsidRDefault="0072153D" w:rsidP="00B562C8">
            <w:pPr>
              <w:numPr>
                <w:ilvl w:val="0"/>
                <w:numId w:val="2"/>
              </w:numPr>
              <w:spacing w:after="0" w:line="240" w:lineRule="auto"/>
              <w:ind w:left="380" w:hanging="315"/>
              <w:contextualSpacing/>
              <w:jc w:val="both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Ability to establish and maintain effective working relationships with associates, other public service employees and members of the public.</w:t>
            </w:r>
          </w:p>
        </w:tc>
      </w:tr>
      <w:tr w:rsidR="0072153D" w:rsidRPr="006378CB" w14:paraId="2A4D495E" w14:textId="77777777" w:rsidTr="009E19D4">
        <w:tc>
          <w:tcPr>
            <w:tcW w:w="9576" w:type="dxa"/>
            <w:gridSpan w:val="4"/>
            <w:shd w:val="clear" w:color="auto" w:fill="D6E3BC" w:themeFill="accent3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4D495D" w14:textId="77777777" w:rsidR="0072153D" w:rsidRPr="006378CB" w:rsidRDefault="0072153D" w:rsidP="005A54C1">
            <w:pPr>
              <w:spacing w:after="0" w:line="240" w:lineRule="auto"/>
              <w:rPr>
                <w:b/>
                <w:sz w:val="24"/>
              </w:rPr>
            </w:pPr>
            <w:r w:rsidRPr="006378CB">
              <w:rPr>
                <w:b/>
                <w:sz w:val="24"/>
              </w:rPr>
              <w:t>MINIMUM EXPERIENCE AND TRAINING:</w:t>
            </w:r>
          </w:p>
        </w:tc>
      </w:tr>
      <w:tr w:rsidR="0072153D" w:rsidRPr="006378CB" w14:paraId="2A4D4964" w14:textId="77777777" w:rsidTr="009E19D4">
        <w:tc>
          <w:tcPr>
            <w:tcW w:w="9576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4D495F" w14:textId="77777777" w:rsidR="0072153D" w:rsidRPr="005A54C1" w:rsidRDefault="0072153D" w:rsidP="00B562C8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both"/>
              <w:rPr>
                <w:sz w:val="20"/>
                <w:szCs w:val="20"/>
              </w:rPr>
            </w:pPr>
            <w:r w:rsidRPr="005A54C1">
              <w:rPr>
                <w:sz w:val="20"/>
                <w:szCs w:val="20"/>
              </w:rPr>
              <w:t>Minimum of eight (8) years’ experience performing facilities management duties, including at least four (4) years at a managerial/supervisory level.</w:t>
            </w:r>
          </w:p>
          <w:p w14:paraId="2A4D4963" w14:textId="4EFA601F" w:rsidR="0072153D" w:rsidRPr="005A54C1" w:rsidRDefault="0072153D" w:rsidP="00B562C8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both"/>
              <w:rPr>
                <w:sz w:val="20"/>
                <w:szCs w:val="20"/>
              </w:rPr>
            </w:pPr>
            <w:r w:rsidRPr="00B562C8">
              <w:rPr>
                <w:sz w:val="20"/>
                <w:szCs w:val="20"/>
              </w:rPr>
              <w:t xml:space="preserve">Training as evidenced by the possession of a Bachelor’s Degree in </w:t>
            </w:r>
            <w:r w:rsidR="00B562C8" w:rsidRPr="00B562C8">
              <w:rPr>
                <w:sz w:val="20"/>
                <w:szCs w:val="20"/>
              </w:rPr>
              <w:t xml:space="preserve">Facilities Management; or </w:t>
            </w:r>
            <w:r w:rsidRPr="00B562C8">
              <w:rPr>
                <w:sz w:val="20"/>
                <w:szCs w:val="20"/>
              </w:rPr>
              <w:t xml:space="preserve">Civil/Structural/Mechanical/Electrical Engineering </w:t>
            </w:r>
            <w:r w:rsidR="00B562C8" w:rsidRPr="00B562C8">
              <w:rPr>
                <w:sz w:val="20"/>
                <w:szCs w:val="20"/>
              </w:rPr>
              <w:t xml:space="preserve"> supplemented by certification in Facilities Management.</w:t>
            </w:r>
            <w:r w:rsidRPr="005A54C1">
              <w:rPr>
                <w:sz w:val="20"/>
                <w:szCs w:val="20"/>
              </w:rPr>
              <w:t xml:space="preserve"> </w:t>
            </w:r>
          </w:p>
        </w:tc>
      </w:tr>
    </w:tbl>
    <w:p w14:paraId="2A4D4965" w14:textId="77777777" w:rsidR="00414694" w:rsidRDefault="00B562C8"/>
    <w:sectPr w:rsidR="0041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157BD"/>
    <w:multiLevelType w:val="hybridMultilevel"/>
    <w:tmpl w:val="CA083C2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4BBE0123"/>
    <w:multiLevelType w:val="hybridMultilevel"/>
    <w:tmpl w:val="9E662E2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A941637"/>
    <w:multiLevelType w:val="hybridMultilevel"/>
    <w:tmpl w:val="F89618C2"/>
    <w:lvl w:ilvl="0" w:tplc="32DEC4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3D"/>
    <w:rsid w:val="005A54C1"/>
    <w:rsid w:val="0072153D"/>
    <w:rsid w:val="00805987"/>
    <w:rsid w:val="00B562C8"/>
    <w:rsid w:val="00D03D8E"/>
    <w:rsid w:val="00D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D4922"/>
  <w15:docId w15:val="{7D6D4C4D-3410-45BC-9AB8-A9145F93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3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3872BBA89AF46A3C4DE2FC66C34B7" ma:contentTypeVersion="5" ma:contentTypeDescription="Create a new document." ma:contentTypeScope="" ma:versionID="d87dc0c2564b16739a773ce83e06ccaf">
  <xsd:schema xmlns:xsd="http://www.w3.org/2001/XMLSchema" xmlns:xs="http://www.w3.org/2001/XMLSchema" xmlns:p="http://schemas.microsoft.com/office/2006/metadata/properties" xmlns:ns1="http://schemas.microsoft.com/sharepoint/v3" xmlns:ns2="28BA679B-12FC-44D2-A652-FEF96DDC0E0B" xmlns:ns3="d14df379-9ebd-427e-a46a-b1bde02af687" targetNamespace="http://schemas.microsoft.com/office/2006/metadata/properties" ma:root="true" ma:fieldsID="8c2c9d1bf042d88714ad457651581178" ns1:_="" ns2:_="" ns3:_="">
    <xsd:import namespace="http://schemas.microsoft.com/sharepoint/v3"/>
    <xsd:import namespace="28BA679B-12FC-44D2-A652-FEF96DDC0E0B"/>
    <xsd:import namespace="d14df379-9ebd-427e-a46a-b1bde02af687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ubject0" minOccurs="0"/>
                <xsd:element ref="ns2:Keywords0" minOccurs="0"/>
                <xsd:element ref="ns2:Publisher" minOccurs="0"/>
                <xsd:element ref="ns2:Date_x0020_of_x0020_publication" minOccurs="0"/>
                <xsd:element ref="ns2:Status" minOccurs="0"/>
                <xsd:element ref="ns2:Language" minOccurs="0"/>
                <xsd:element ref="ns2:Registry_x0020_File_x0020_number" minOccurs="0"/>
                <xsd:element ref="ns2:Document_x0020_Format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2:TemplateUrl" minOccurs="0"/>
                <xsd:element ref="ns2:xd_ProgID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18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1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2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21" nillable="true" ma:displayName="Source URL" ma:hidden="true" ma:internalName="_SourceUrl">
      <xsd:simpleType>
        <xsd:restriction base="dms:Text"/>
      </xsd:simpleType>
    </xsd:element>
    <xsd:element name="_SharedFileIndex" ma:index="22" nillable="true" ma:displayName="Shared File Index" ma:hidden="true" ma:internalName="_SharedFileIndex">
      <xsd:simpleType>
        <xsd:restriction base="dms:Text"/>
      </xsd:simpleType>
    </xsd:element>
    <xsd:element name="ContentTypeId" ma:index="23" nillable="true" ma:displayName="Content Type ID" ma:hidden="true" ma:internalName="ContentTypeId" ma:readOnly="true">
      <xsd:simpleType>
        <xsd:restriction base="dms:Unknown"/>
      </xsd:simpleType>
    </xsd:element>
    <xsd:element name="ID" ma:index="28" nillable="true" ma:displayName="ID" ma:internalName="ID" ma:readOnly="true">
      <xsd:simpleType>
        <xsd:restriction base="dms:Unknown"/>
      </xsd:simpleType>
    </xsd:element>
    <xsd:element name="Author" ma:index="29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3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31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32" nillable="true" ma:displayName="Copy Source" ma:internalName="_CopySource" ma:readOnly="true">
      <xsd:simpleType>
        <xsd:restriction base="dms:Text"/>
      </xsd:simpleType>
    </xsd:element>
    <xsd:element name="_ModerationStatus" ma:index="33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34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35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36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7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8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9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41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42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43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44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4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60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61" nillable="true" ma:displayName="Level" ma:hidden="true" ma:internalName="_Level" ma:readOnly="true">
      <xsd:simpleType>
        <xsd:restriction base="dms:Unknown"/>
      </xsd:simpleType>
    </xsd:element>
    <xsd:element name="_IsCurrentVersion" ma:index="62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65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6" nillable="true" ma:displayName="UI Version" ma:hidden="true" ma:internalName="_UIVersion" ma:readOnly="true">
      <xsd:simpleType>
        <xsd:restriction base="dms:Unknown"/>
      </xsd:simpleType>
    </xsd:element>
    <xsd:element name="_UIVersionString" ma:index="67" nillable="true" ma:displayName="Version" ma:internalName="_UIVersionString" ma:readOnly="true">
      <xsd:simpleType>
        <xsd:restriction base="dms:Text"/>
      </xsd:simpleType>
    </xsd:element>
    <xsd:element name="InstanceID" ma:index="68" nillable="true" ma:displayName="Instance ID" ma:hidden="true" ma:internalName="InstanceID" ma:readOnly="true">
      <xsd:simpleType>
        <xsd:restriction base="dms:Unknown"/>
      </xsd:simpleType>
    </xsd:element>
    <xsd:element name="Order" ma:index="69" nillable="true" ma:displayName="Order" ma:hidden="true" ma:internalName="Order">
      <xsd:simpleType>
        <xsd:restriction base="dms:Number"/>
      </xsd:simpleType>
    </xsd:element>
    <xsd:element name="GUID" ma:index="70" nillable="true" ma:displayName="GUID" ma:hidden="true" ma:internalName="GUID" ma:readOnly="true">
      <xsd:simpleType>
        <xsd:restriction base="dms:Unknown"/>
      </xsd:simpleType>
    </xsd:element>
    <xsd:element name="WorkflowVersion" ma:index="71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72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3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4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A679B-12FC-44D2-A652-FEF96DDC0E0B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Author" ma:default="PMCD" ma:internalName="Owner">
      <xsd:simpleType>
        <xsd:restriction base="dms:Text">
          <xsd:maxLength value="255"/>
        </xsd:restriction>
      </xsd:simpleType>
    </xsd:element>
    <xsd:element name="SPSDescription" ma:index="9" nillable="true" ma:displayName="Abstract" ma:internalName="SPSDescription">
      <xsd:simpleType>
        <xsd:restriction base="dms:Note">
          <xsd:maxLength value="255"/>
        </xsd:restriction>
      </xsd:simpleType>
    </xsd:element>
    <xsd:element name="Subject0" ma:index="10" nillable="true" ma:displayName="Subject" ma:format="Dropdown" ma:internalName="Subject0">
      <xsd:simpleType>
        <xsd:restriction base="dms:Choice">
          <xsd:enumeration value="Administration"/>
          <xsd:enumeration value="Cabinet Documents"/>
          <xsd:enumeration value="Finance and Accounting"/>
          <xsd:enumeration value="Human Resource Management"/>
          <xsd:enumeration value="Ministerial Documents"/>
          <xsd:enumeration value="Reference Library"/>
          <xsd:enumeration value="Services"/>
        </xsd:restriction>
      </xsd:simpleType>
    </xsd:element>
    <xsd:element name="Keywords0" ma:index="11" nillable="true" ma:displayName="Keywords" ma:internalName="Keywords0">
      <xsd:simpleType>
        <xsd:restriction base="dms:Text">
          <xsd:maxLength value="255"/>
        </xsd:restriction>
      </xsd:simpleType>
    </xsd:element>
    <xsd:element name="Publisher" ma:index="12" nillable="true" ma:displayName="Publisher" ma:default="MPA" ma:internalName="Publisher">
      <xsd:simpleType>
        <xsd:restriction base="dms:Text">
          <xsd:maxLength value="255"/>
        </xsd:restriction>
      </xsd:simpleType>
    </xsd:element>
    <xsd:element name="Date_x0020_of_x0020_publication" ma:index="13" nillable="true" ma:displayName="Date of Publication" ma:default="[today]" ma:format="DateOnly" ma:internalName="Date_x0020_of_x0020_publication">
      <xsd:simpleType>
        <xsd:restriction base="dms:DateTime"/>
      </xsd:simpleType>
    </xsd:element>
    <xsd:element name="Status" ma:index="14" nillable="true" ma:displayName="Status" ma:internalName="Status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  <xsd:element name="Language" ma:index="15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French"/>
          <xsd:enumeration value="German"/>
          <xsd:enumeration value="Japanese"/>
        </xsd:restriction>
      </xsd:simpleType>
    </xsd:element>
    <xsd:element name="Registry_x0020_File_x0020_number" ma:index="16" nillable="true" ma:displayName="Registry File No." ma:internalName="Registry_x0020_File_x0020_number">
      <xsd:simpleType>
        <xsd:restriction base="dms:Text">
          <xsd:maxLength value="255"/>
        </xsd:restriction>
      </xsd:simpleType>
    </xsd:element>
    <xsd:element name="Document_x0020_Format" ma:index="17" nillable="true" ma:displayName="Document Format" ma:default="Document" ma:format="Dropdown" ma:internalName="Document_x0020_Format">
      <xsd:simpleType>
        <xsd:restriction base="dms:Choice">
          <xsd:enumeration value="Presentation"/>
          <xsd:enumeration value="Spreadsheet"/>
          <xsd:enumeration value="Form"/>
          <xsd:enumeration value="Template"/>
          <xsd:enumeration value="Document"/>
          <xsd:enumeration value="Diagram"/>
          <xsd:enumeration value="Other"/>
        </xsd:restriction>
      </xsd:simpleType>
    </xsd:element>
    <xsd:element name="TemplateUrl" ma:index="24" nillable="true" ma:displayName="Template Link" ma:hidden="true" ma:internalName="TemplateUrl">
      <xsd:simpleType>
        <xsd:restriction base="dms:Text"/>
      </xsd:simpleType>
    </xsd:element>
    <xsd:element name="xd_ProgID" ma:index="25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df379-9ebd-427e-a46a-b1bde02af687" elementFormDefault="qualified">
    <xsd:import namespace="http://schemas.microsoft.com/office/2006/documentManagement/types"/>
    <xsd:import namespace="http://schemas.microsoft.com/office/infopath/2007/PartnerControls"/>
    <xsd:element name="_dlc_DocId" ma:index="7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0x010100D1A3872BBA89AF46A3C4DE2FC66C34B7</ContentTypeId>
    <SPSDescription xmlns="28BA679B-12FC-44D2-A652-FEF96DDC0E0B" xsi:nil="true"/>
    <Subject0 xmlns="28BA679B-12FC-44D2-A652-FEF96DDC0E0B" xsi:nil="true"/>
    <Date_x0020_of_x0020_publication xmlns="28BA679B-12FC-44D2-A652-FEF96DDC0E0B">2014-04-24T04:00:00+00:00</Date_x0020_of_x0020_publication>
    <TemplateUrl xmlns="28BA679B-12FC-44D2-A652-FEF96DDC0E0B" xsi:nil="true"/>
    <Publisher xmlns="28BA679B-12FC-44D2-A652-FEF96DDC0E0B">MPA</Publisher>
    <_SourceUrl xmlns="http://schemas.microsoft.com/sharepoint/v3" xsi:nil="true"/>
    <Owner xmlns="28BA679B-12FC-44D2-A652-FEF96DDC0E0B">PMCD</Owner>
    <Status xmlns="28BA679B-12FC-44D2-A652-FEF96DDC0E0B" xsi:nil="true"/>
    <Keywords0 xmlns="28BA679B-12FC-44D2-A652-FEF96DDC0E0B" xsi:nil="true"/>
    <xd_ProgID xmlns="28BA679B-12FC-44D2-A652-FEF96DDC0E0B" xsi:nil="true"/>
    <Language xmlns="28BA679B-12FC-44D2-A652-FEF96DDC0E0B">English</Language>
    <Registry_x0020_File_x0020_number xmlns="28BA679B-12FC-44D2-A652-FEF96DDC0E0B" xsi:nil="true"/>
    <Document_x0020_Format xmlns="28BA679B-12FC-44D2-A652-FEF96DDC0E0B">Document</Document_x0020_Format>
    <Order xmlns="http://schemas.microsoft.com/sharepoint/v3" xsi:nil="true"/>
    <_SharedFileIndex xmlns="http://schemas.microsoft.com/sharepoint/v3" xsi:nil="true"/>
    <MetaInfo xmlns="http://schemas.microsoft.com/sharepoint/v3" xsi:nil="true"/>
    <_dlc_DocId xmlns="d14df379-9ebd-427e-a46a-b1bde02af687">PMCDIV-1-15361</_dlc_DocId>
    <_dlc_DocIdUrl xmlns="d14df379-9ebd-427e-a46a-b1bde02af687">
      <Url>https://infolounge.mpa.gov.tt/divisions/PMCD/_layouts/DocIdRedir.aspx?ID=PMCDIV-1-15361</Url>
      <Description>PMCDIV-1-15361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5082-70DF-48A5-AFB3-D7EC8F629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BA679B-12FC-44D2-A652-FEF96DDC0E0B"/>
    <ds:schemaRef ds:uri="d14df379-9ebd-427e-a46a-b1bde02af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E25BE-77EC-46B0-8C82-32D4E1742300}">
  <ds:schemaRefs>
    <ds:schemaRef ds:uri="d14df379-9ebd-427e-a46a-b1bde02af687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28BA679B-12FC-44D2-A652-FEF96DDC0E0B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9EBE2B7-BEDD-4A82-AB84-F84183FE2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1BA4AD-3EA3-47DE-9F5B-FFB2F2285F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D84DA8-CFB7-4F5D-A856-F51FF031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Omatee Lallasingh-Legendre</dc:creator>
  <cp:lastModifiedBy>Marissa Mahabir-Alcala</cp:lastModifiedBy>
  <cp:revision>4</cp:revision>
  <dcterms:created xsi:type="dcterms:W3CDTF">2014-07-07T15:59:00Z</dcterms:created>
  <dcterms:modified xsi:type="dcterms:W3CDTF">2020-03-10T11:03:00Z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18e9a136-2fee-4074-adf2-74452f0bd5dc</vt:lpwstr>
  </property>
</Properties>
</file>